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E8C0" w14:textId="01856376" w:rsidR="002714E6" w:rsidRPr="00976B89" w:rsidRDefault="002714E6" w:rsidP="002714E6">
      <w:pPr>
        <w:shd w:val="clear" w:color="auto" w:fill="FFFFFF"/>
        <w:jc w:val="center"/>
        <w:rPr>
          <w:rFonts w:ascii="Aptos Serif" w:eastAsia="Times New Roman" w:hAnsi="Aptos Serif" w:cs="Aptos Serif"/>
          <w:b/>
          <w:bCs/>
          <w:color w:val="000000" w:themeColor="text1"/>
          <w:sz w:val="27"/>
          <w:szCs w:val="27"/>
        </w:rPr>
      </w:pPr>
      <w:r w:rsidRPr="00976B89">
        <w:rPr>
          <w:rFonts w:ascii="Aptos Serif" w:eastAsia="Times New Roman" w:hAnsi="Aptos Serif" w:cs="Aptos Serif"/>
          <w:b/>
          <w:bCs/>
          <w:color w:val="000000" w:themeColor="text1"/>
          <w:sz w:val="27"/>
          <w:szCs w:val="27"/>
        </w:rPr>
        <w:t>A MESSAGE FROM YOUR PRESIDENT</w:t>
      </w:r>
    </w:p>
    <w:p w14:paraId="6E5F1567" w14:textId="77777777" w:rsidR="002714E6" w:rsidRPr="002714E6" w:rsidRDefault="002714E6" w:rsidP="002714E6">
      <w:pPr>
        <w:shd w:val="clear" w:color="auto" w:fill="FFFFFF"/>
        <w:jc w:val="center"/>
        <w:rPr>
          <w:rFonts w:ascii="Apple Chancery" w:eastAsia="Times New Roman" w:hAnsi="Apple Chancery" w:cs="Apple Chancery" w:hint="cs"/>
          <w:b/>
          <w:bCs/>
          <w:color w:val="001D35"/>
          <w:sz w:val="27"/>
          <w:szCs w:val="27"/>
        </w:rPr>
      </w:pPr>
    </w:p>
    <w:p w14:paraId="4DB1F3F5" w14:textId="77777777" w:rsidR="002714E6" w:rsidRDefault="002714E6" w:rsidP="005326A5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</w:rPr>
      </w:pPr>
    </w:p>
    <w:p w14:paraId="1937BABC" w14:textId="088C0828" w:rsidR="005326A5" w:rsidRDefault="005326A5" w:rsidP="005326A5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</w:rPr>
      </w:pPr>
      <w:r w:rsidRPr="005326A5">
        <w:rPr>
          <w:rFonts w:ascii="Arial" w:eastAsia="Times New Roman" w:hAnsi="Arial" w:cs="Arial"/>
          <w:color w:val="001D35"/>
          <w:sz w:val="27"/>
          <w:szCs w:val="27"/>
        </w:rPr>
        <w:t xml:space="preserve">As we 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approach 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 xml:space="preserve">the </w:t>
      </w:r>
      <w:r w:rsidR="002714E6">
        <w:rPr>
          <w:rFonts w:ascii="Arial" w:eastAsia="Times New Roman" w:hAnsi="Arial" w:cs="Arial"/>
          <w:color w:val="001D35"/>
          <w:sz w:val="27"/>
          <w:szCs w:val="27"/>
        </w:rPr>
        <w:t>threshold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 xml:space="preserve"> of our </w:t>
      </w:r>
      <w:r>
        <w:rPr>
          <w:rFonts w:ascii="Arial" w:eastAsia="Times New Roman" w:hAnsi="Arial" w:cs="Arial"/>
          <w:color w:val="001D35"/>
          <w:sz w:val="27"/>
          <w:szCs w:val="27"/>
        </w:rPr>
        <w:t>2025 Region16 Competition in Pickering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>,</w:t>
      </w:r>
      <w:r w:rsidR="00F10B91">
        <w:rPr>
          <w:rFonts w:ascii="Arial" w:eastAsia="Times New Roman" w:hAnsi="Arial" w:cs="Arial"/>
          <w:color w:val="001D35"/>
          <w:sz w:val="27"/>
          <w:szCs w:val="27"/>
        </w:rPr>
        <w:t xml:space="preserve"> Ontario,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 xml:space="preserve"> I want to </w:t>
      </w:r>
      <w:r w:rsidR="00F10B91">
        <w:rPr>
          <w:rFonts w:ascii="Arial" w:eastAsia="Times New Roman" w:hAnsi="Arial" w:cs="Arial"/>
          <w:color w:val="001D35"/>
          <w:sz w:val="27"/>
          <w:szCs w:val="27"/>
        </w:rPr>
        <w:t xml:space="preserve">take a moment to 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>express my sincere gratitude for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 allowing me to have continued to serve as your President during this past last year. I am filled with pride </w:t>
      </w:r>
      <w:r w:rsidR="00F10B91">
        <w:rPr>
          <w:rFonts w:ascii="Arial" w:eastAsia="Times New Roman" w:hAnsi="Arial" w:cs="Arial"/>
          <w:color w:val="001D35"/>
          <w:sz w:val="27"/>
          <w:szCs w:val="27"/>
        </w:rPr>
        <w:t xml:space="preserve">to see our chorus culture of 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peace and </w:t>
      </w:r>
      <w:r w:rsidR="002714E6">
        <w:rPr>
          <w:rFonts w:ascii="Arial" w:eastAsia="Times New Roman" w:hAnsi="Arial" w:cs="Arial"/>
          <w:color w:val="001D35"/>
          <w:sz w:val="27"/>
          <w:szCs w:val="27"/>
        </w:rPr>
        <w:t>symmetry</w:t>
      </w:r>
      <w:r w:rsidR="00A80730">
        <w:rPr>
          <w:rFonts w:ascii="Arial" w:eastAsia="Times New Roman" w:hAnsi="Arial" w:cs="Arial"/>
          <w:color w:val="001D35"/>
          <w:sz w:val="27"/>
          <w:szCs w:val="27"/>
        </w:rPr>
        <w:t>,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 that we have </w:t>
      </w:r>
      <w:r w:rsidR="00F10B91">
        <w:rPr>
          <w:rFonts w:ascii="Arial" w:eastAsia="Times New Roman" w:hAnsi="Arial" w:cs="Arial"/>
          <w:color w:val="001D35"/>
          <w:sz w:val="27"/>
          <w:szCs w:val="27"/>
        </w:rPr>
        <w:t xml:space="preserve">collectively 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created over the past year.  Our shared 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 xml:space="preserve">passion for 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singing </w:t>
      </w:r>
      <w:r w:rsidR="00F10B91">
        <w:rPr>
          <w:rFonts w:ascii="Arial" w:eastAsia="Times New Roman" w:hAnsi="Arial" w:cs="Arial"/>
          <w:color w:val="001D35"/>
          <w:sz w:val="27"/>
          <w:szCs w:val="27"/>
        </w:rPr>
        <w:t xml:space="preserve">barbershop 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harmony and </w:t>
      </w:r>
      <w:r w:rsidR="00F10B91">
        <w:rPr>
          <w:rFonts w:ascii="Arial" w:eastAsia="Times New Roman" w:hAnsi="Arial" w:cs="Arial"/>
          <w:color w:val="001D35"/>
          <w:sz w:val="27"/>
          <w:szCs w:val="27"/>
        </w:rPr>
        <w:t xml:space="preserve">the hard work that we put into our results, 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has </w:t>
      </w:r>
      <w:r w:rsidR="002714E6">
        <w:rPr>
          <w:rFonts w:ascii="Arial" w:eastAsia="Times New Roman" w:hAnsi="Arial" w:cs="Arial"/>
          <w:color w:val="001D35"/>
          <w:sz w:val="27"/>
          <w:szCs w:val="27"/>
        </w:rPr>
        <w:t xml:space="preserve">culminated </w:t>
      </w:r>
      <w:r w:rsidR="00D63CEA">
        <w:rPr>
          <w:rFonts w:ascii="Arial" w:eastAsia="Times New Roman" w:hAnsi="Arial" w:cs="Arial"/>
          <w:color w:val="001D35"/>
          <w:sz w:val="27"/>
          <w:szCs w:val="27"/>
        </w:rPr>
        <w:t xml:space="preserve">us 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>to</w:t>
      </w:r>
      <w:r w:rsidR="00976B89">
        <w:rPr>
          <w:rFonts w:ascii="Arial" w:eastAsia="Times New Roman" w:hAnsi="Arial" w:cs="Arial"/>
          <w:color w:val="001D35"/>
          <w:sz w:val="27"/>
          <w:szCs w:val="27"/>
        </w:rPr>
        <w:t xml:space="preserve"> </w:t>
      </w:r>
      <w:r w:rsidR="00D63CEA">
        <w:rPr>
          <w:rFonts w:ascii="Arial" w:eastAsia="Times New Roman" w:hAnsi="Arial" w:cs="Arial"/>
          <w:color w:val="001D35"/>
          <w:sz w:val="27"/>
          <w:szCs w:val="27"/>
        </w:rPr>
        <w:t xml:space="preserve">our </w:t>
      </w:r>
      <w:r w:rsidR="002714E6">
        <w:rPr>
          <w:rFonts w:ascii="Arial" w:eastAsia="Times New Roman" w:hAnsi="Arial" w:cs="Arial"/>
          <w:color w:val="001D35"/>
          <w:sz w:val="27"/>
          <w:szCs w:val="27"/>
        </w:rPr>
        <w:t>pinnacle</w:t>
      </w:r>
      <w:r w:rsidR="00D63CEA">
        <w:rPr>
          <w:rFonts w:ascii="Arial" w:eastAsia="Times New Roman" w:hAnsi="Arial" w:cs="Arial"/>
          <w:color w:val="001D35"/>
          <w:sz w:val="27"/>
          <w:szCs w:val="27"/>
        </w:rPr>
        <w:t xml:space="preserve"> moment! </w:t>
      </w:r>
    </w:p>
    <w:p w14:paraId="0912ED48" w14:textId="77777777" w:rsidR="005326A5" w:rsidRPr="005326A5" w:rsidRDefault="005326A5" w:rsidP="005326A5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</w:rPr>
      </w:pPr>
    </w:p>
    <w:p w14:paraId="4C2A6DFC" w14:textId="720B0118" w:rsidR="005326A5" w:rsidRPr="005326A5" w:rsidRDefault="005326A5" w:rsidP="005326A5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</w:rPr>
      </w:pPr>
      <w:r>
        <w:rPr>
          <w:rFonts w:ascii="Arial" w:eastAsia="Times New Roman" w:hAnsi="Arial" w:cs="Arial"/>
          <w:color w:val="001D35"/>
          <w:sz w:val="27"/>
          <w:szCs w:val="27"/>
        </w:rPr>
        <w:t>As we head off to Pickering to compete, r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 xml:space="preserve">emember to 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count on 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>each other. </w:t>
      </w:r>
      <w:r>
        <w:rPr>
          <w:rFonts w:ascii="Arial" w:eastAsia="Times New Roman" w:hAnsi="Arial" w:cs="Arial"/>
          <w:color w:val="001D35"/>
          <w:sz w:val="27"/>
          <w:szCs w:val="27"/>
        </w:rPr>
        <w:t>Each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 xml:space="preserve"> individual talent enhances the collective power of our </w:t>
      </w:r>
      <w:r>
        <w:rPr>
          <w:rFonts w:ascii="Arial" w:eastAsia="Times New Roman" w:hAnsi="Arial" w:cs="Arial"/>
          <w:color w:val="001D35"/>
          <w:sz w:val="27"/>
          <w:szCs w:val="27"/>
        </w:rPr>
        <w:t>chorus sound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>. </w:t>
      </w:r>
      <w:r>
        <w:rPr>
          <w:rFonts w:ascii="Arial" w:eastAsia="Times New Roman" w:hAnsi="Arial" w:cs="Arial"/>
          <w:color w:val="001D35"/>
          <w:sz w:val="27"/>
          <w:szCs w:val="27"/>
        </w:rPr>
        <w:t>Try to f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 xml:space="preserve">ocus on the joy of performing, and let </w:t>
      </w:r>
      <w:r w:rsidR="002714E6">
        <w:rPr>
          <w:rFonts w:ascii="Arial" w:eastAsia="Times New Roman" w:hAnsi="Arial" w:cs="Arial"/>
          <w:color w:val="001D35"/>
          <w:sz w:val="27"/>
          <w:szCs w:val="27"/>
        </w:rPr>
        <w:t>our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 xml:space="preserve"> voices soar! Remember, the competition is just a part of the experience, but the memories we create 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this weekend, </w:t>
      </w:r>
      <w:r w:rsidRPr="005326A5">
        <w:rPr>
          <w:rFonts w:ascii="Arial" w:eastAsia="Times New Roman" w:hAnsi="Arial" w:cs="Arial"/>
          <w:color w:val="001D35"/>
          <w:sz w:val="27"/>
          <w:szCs w:val="27"/>
        </w:rPr>
        <w:t>will last a lifetime. </w:t>
      </w:r>
    </w:p>
    <w:p w14:paraId="001D98DD" w14:textId="77777777" w:rsidR="005326A5" w:rsidRDefault="005326A5" w:rsidP="00551D92"/>
    <w:p w14:paraId="00A9D0E8" w14:textId="0131C6C2" w:rsidR="004A44C6" w:rsidRDefault="005548DD" w:rsidP="004A44C6">
      <w:pPr>
        <w:numPr>
          <w:ilvl w:val="0"/>
          <w:numId w:val="1"/>
        </w:numPr>
        <w:shd w:val="clear" w:color="auto" w:fill="FFFFFF"/>
        <w:spacing w:after="120"/>
        <w:rPr>
          <w:rFonts w:ascii="Arial" w:eastAsia="Times New Roman" w:hAnsi="Arial" w:cs="Arial"/>
          <w:color w:val="001D35"/>
        </w:rPr>
      </w:pPr>
      <w:r w:rsidRPr="00D06B0F">
        <w:rPr>
          <w:rFonts w:cstheme="minorHAnsi"/>
          <w:b/>
          <w:bCs/>
          <w:i/>
          <w:iCs/>
        </w:rPr>
        <w:t>Fun fact</w:t>
      </w:r>
      <w:r>
        <w:rPr>
          <w:rFonts w:cstheme="minorHAnsi"/>
        </w:rPr>
        <w:t xml:space="preserve"> </w:t>
      </w:r>
      <w:r w:rsidR="004A44C6">
        <w:rPr>
          <w:rFonts w:cstheme="minorHAnsi"/>
        </w:rPr>
        <w:t xml:space="preserve">#1 </w:t>
      </w:r>
      <w:r w:rsidRPr="00D06B0F">
        <w:rPr>
          <w:rFonts w:cstheme="minorHAnsi"/>
        </w:rPr>
        <w:sym w:font="Wingdings" w:char="F04A"/>
      </w:r>
      <w:r>
        <w:rPr>
          <w:rFonts w:cstheme="minorHAnsi"/>
        </w:rPr>
        <w:t xml:space="preserve"> </w:t>
      </w:r>
      <w:r w:rsidR="004A44C6" w:rsidRPr="00623D58">
        <w:rPr>
          <w:rFonts w:ascii="Arial" w:eastAsia="Times New Roman" w:hAnsi="Arial" w:cs="Arial"/>
          <w:b/>
          <w:bCs/>
          <w:color w:val="001D35"/>
        </w:rPr>
        <w:t>Sound travels fast:</w:t>
      </w:r>
      <w:r w:rsidR="004A44C6" w:rsidRPr="00623D58">
        <w:rPr>
          <w:rFonts w:ascii="Arial" w:eastAsia="Times New Roman" w:hAnsi="Arial" w:cs="Arial"/>
          <w:color w:val="001D35"/>
        </w:rPr>
        <w:t> When we sing, sound travels from our mouths at approximately 750 miles per hour. </w:t>
      </w:r>
      <w:r w:rsidR="004A44C6">
        <w:rPr>
          <w:rFonts w:ascii="Arial" w:eastAsia="Times New Roman" w:hAnsi="Arial" w:cs="Arial"/>
          <w:color w:val="001D35"/>
        </w:rPr>
        <w:t>It is 1/2200 second, from the time that the sound is made until it exits your mouth.</w:t>
      </w:r>
    </w:p>
    <w:p w14:paraId="177C56B2" w14:textId="1EF3E06C" w:rsidR="004A44C6" w:rsidRPr="00623D58" w:rsidRDefault="004A44C6" w:rsidP="004A44C6">
      <w:pPr>
        <w:numPr>
          <w:ilvl w:val="0"/>
          <w:numId w:val="1"/>
        </w:numPr>
        <w:shd w:val="clear" w:color="auto" w:fill="FFFFFF"/>
        <w:spacing w:after="120"/>
        <w:rPr>
          <w:rFonts w:ascii="Arial" w:eastAsia="Times New Roman" w:hAnsi="Arial" w:cs="Arial"/>
          <w:color w:val="001D35"/>
        </w:rPr>
      </w:pPr>
      <w:r>
        <w:rPr>
          <w:rFonts w:cstheme="minorHAnsi"/>
          <w:b/>
          <w:bCs/>
          <w:i/>
          <w:iCs/>
        </w:rPr>
        <w:t xml:space="preserve">Fun facts </w:t>
      </w:r>
      <w:r>
        <w:rPr>
          <w:rFonts w:cstheme="minorHAnsi"/>
        </w:rPr>
        <w:t xml:space="preserve">#2 </w:t>
      </w:r>
      <w:r w:rsidRPr="004A44C6">
        <w:rPr>
          <w:rFonts w:cstheme="minorHAnsi"/>
        </w:rPr>
        <w:sym w:font="Wingdings" w:char="F04A"/>
      </w:r>
      <w:r>
        <w:rPr>
          <w:rFonts w:cstheme="minorHAnsi"/>
        </w:rPr>
        <w:t xml:space="preserve"> </w:t>
      </w:r>
      <w:r w:rsidRPr="002714E6">
        <w:rPr>
          <w:rFonts w:cstheme="minorHAnsi"/>
          <w:b/>
          <w:bCs/>
        </w:rPr>
        <w:t>Smiles start in the womb</w:t>
      </w:r>
      <w:r>
        <w:rPr>
          <w:rFonts w:cstheme="minorHAnsi"/>
        </w:rPr>
        <w:t>.  Babies start to smile before they’re even born!  Remember to smile boldly</w:t>
      </w:r>
      <w:r w:rsidR="002714E6">
        <w:rPr>
          <w:rFonts w:cstheme="minorHAnsi"/>
        </w:rPr>
        <w:t>,</w:t>
      </w:r>
      <w:r>
        <w:rPr>
          <w:rFonts w:cstheme="minorHAnsi"/>
        </w:rPr>
        <w:t xml:space="preserve"> as you cross that stage.</w:t>
      </w:r>
    </w:p>
    <w:p w14:paraId="6031B627" w14:textId="77777777" w:rsidR="005548DD" w:rsidRDefault="005548DD" w:rsidP="005548DD">
      <w:pPr>
        <w:rPr>
          <w:rFonts w:cstheme="minorHAnsi"/>
          <w:color w:val="202124"/>
          <w:shd w:val="clear" w:color="auto" w:fill="FFFFFF"/>
        </w:rPr>
      </w:pPr>
    </w:p>
    <w:p w14:paraId="6E25E9A1" w14:textId="77777777" w:rsidR="005548DD" w:rsidRPr="005463E2" w:rsidRDefault="005548DD" w:rsidP="005548DD">
      <w:pPr>
        <w:rPr>
          <w:rFonts w:cstheme="minorHAnsi"/>
        </w:rPr>
      </w:pPr>
    </w:p>
    <w:p w14:paraId="3F80C22B" w14:textId="77777777" w:rsidR="005548DD" w:rsidRPr="008724DE" w:rsidRDefault="005548DD" w:rsidP="005548DD">
      <w:pPr>
        <w:jc w:val="center"/>
        <w:rPr>
          <w:rFonts w:ascii="Baguet Script" w:hAnsi="Baguet Script" w:cstheme="minorHAnsi"/>
          <w:b/>
          <w:bCs/>
          <w:sz w:val="32"/>
          <w:szCs w:val="32"/>
        </w:rPr>
      </w:pPr>
      <w:r w:rsidRPr="00093D3E">
        <w:rPr>
          <w:rFonts w:ascii="Baguet Script" w:hAnsi="Baguet Script" w:cstheme="minorHAnsi"/>
          <w:b/>
          <w:bCs/>
          <w:sz w:val="32"/>
          <w:szCs w:val="32"/>
        </w:rPr>
        <w:t>W</w:t>
      </w:r>
      <w:r>
        <w:rPr>
          <w:rFonts w:ascii="Baguet Script" w:hAnsi="Baguet Script" w:cstheme="minorHAnsi"/>
          <w:b/>
          <w:bCs/>
          <w:sz w:val="32"/>
          <w:szCs w:val="32"/>
        </w:rPr>
        <w:t>armly</w:t>
      </w:r>
      <w:r w:rsidRPr="00093D3E">
        <w:rPr>
          <w:rFonts w:ascii="Baguet Script" w:hAnsi="Baguet Script" w:cstheme="minorHAnsi"/>
          <w:b/>
          <w:bCs/>
          <w:sz w:val="32"/>
          <w:szCs w:val="32"/>
        </w:rPr>
        <w:t>, Anne Somerville</w:t>
      </w:r>
    </w:p>
    <w:p w14:paraId="7C4E5B5C" w14:textId="77777777" w:rsidR="00551D92" w:rsidRDefault="00551D92"/>
    <w:p w14:paraId="1C28F0B7" w14:textId="4088EE25" w:rsidR="005548DD" w:rsidRDefault="005548DD" w:rsidP="005548DD"/>
    <w:p w14:paraId="6CE98965" w14:textId="77777777" w:rsidR="00E359DD" w:rsidRDefault="005548DD" w:rsidP="00A80730">
      <w:pPr>
        <w:jc w:val="center"/>
        <w:rPr>
          <w:b/>
          <w:bCs/>
        </w:rPr>
      </w:pPr>
      <w:r w:rsidRPr="00C715F4">
        <w:rPr>
          <w:b/>
          <w:bCs/>
        </w:rPr>
        <w:t>**</w:t>
      </w:r>
      <w:r w:rsidR="00D63CEA">
        <w:rPr>
          <w:b/>
          <w:bCs/>
        </w:rPr>
        <w:t>WH</w:t>
      </w:r>
      <w:r w:rsidR="00E359DD">
        <w:rPr>
          <w:b/>
          <w:bCs/>
        </w:rPr>
        <w:t>AT HAS 70 FEET AND SINGS HARMONY?</w:t>
      </w:r>
    </w:p>
    <w:p w14:paraId="69A76529" w14:textId="41145E93" w:rsidR="00E359DD" w:rsidRPr="00C715F4" w:rsidRDefault="00E359DD" w:rsidP="00E359DD">
      <w:pPr>
        <w:jc w:val="center"/>
        <w:rPr>
          <w:b/>
          <w:bCs/>
        </w:rPr>
      </w:pPr>
      <w:r>
        <w:rPr>
          <w:b/>
          <w:bCs/>
        </w:rPr>
        <w:t>ORANGEVILLE SHOW CHORUS!!</w:t>
      </w:r>
    </w:p>
    <w:p w14:paraId="55E0B713" w14:textId="6A68D1BA" w:rsidR="005548DD" w:rsidRDefault="005548DD" w:rsidP="00D63CEA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8DC444C" w14:textId="77777777" w:rsidR="005548DD" w:rsidRPr="00C715F4" w:rsidRDefault="005548DD" w:rsidP="005548D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534DCC5" wp14:editId="78063E24">
            <wp:extent cx="281005" cy="281005"/>
            <wp:effectExtent l="0" t="0" r="0" b="0"/>
            <wp:docPr id="2" name="Graphic 2" descr="Grinning with tears of joy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rinning with tears of joy face outlin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1451" cy="33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C65C4" w14:textId="77777777" w:rsidR="005548DD" w:rsidRDefault="005548DD"/>
    <w:sectPr w:rsidR="00554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3012C"/>
    <w:multiLevelType w:val="multilevel"/>
    <w:tmpl w:val="48A6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164C8"/>
    <w:multiLevelType w:val="multilevel"/>
    <w:tmpl w:val="0EDA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354591">
    <w:abstractNumId w:val="0"/>
  </w:num>
  <w:num w:numId="2" w16cid:durableId="168986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92"/>
    <w:rsid w:val="002714E6"/>
    <w:rsid w:val="004A44C6"/>
    <w:rsid w:val="005326A5"/>
    <w:rsid w:val="00551D92"/>
    <w:rsid w:val="005548DD"/>
    <w:rsid w:val="00623D58"/>
    <w:rsid w:val="00976B89"/>
    <w:rsid w:val="00A80730"/>
    <w:rsid w:val="00B66A15"/>
    <w:rsid w:val="00D63CEA"/>
    <w:rsid w:val="00E359DD"/>
    <w:rsid w:val="00EE015C"/>
    <w:rsid w:val="00F10B91"/>
    <w:rsid w:val="00F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C5D3C"/>
  <w15:chartTrackingRefBased/>
  <w15:docId w15:val="{0E804794-19D7-CA44-8889-576AECE0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9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D9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23D58"/>
    <w:rPr>
      <w:b/>
      <w:bCs/>
    </w:rPr>
  </w:style>
  <w:style w:type="character" w:customStyle="1" w:styleId="uv3um">
    <w:name w:val="uv3um"/>
    <w:basedOn w:val="DefaultParagraphFont"/>
    <w:rsid w:val="0062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0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65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521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782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67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Somerville</dc:creator>
  <cp:keywords/>
  <dc:description/>
  <cp:lastModifiedBy>Anne Somerville</cp:lastModifiedBy>
  <cp:revision>2</cp:revision>
  <dcterms:created xsi:type="dcterms:W3CDTF">2025-04-27T22:34:00Z</dcterms:created>
  <dcterms:modified xsi:type="dcterms:W3CDTF">2025-04-27T22:34:00Z</dcterms:modified>
</cp:coreProperties>
</file>